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56A" w:rsidRDefault="00EA5BEB" w:rsidP="0037556A">
      <w:r w:rsidRPr="000D68F4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5.25pt;height:620.25pt" o:ole="">
            <v:imagedata r:id="rId8" o:title=""/>
          </v:shape>
          <o:OLEObject Type="Embed" ProgID="FoxitReader.Document" ShapeID="_x0000_i1025" DrawAspect="Content" ObjectID="_1666041548" r:id="rId9"/>
        </w:object>
      </w:r>
    </w:p>
    <w:p w:rsidR="0037556A" w:rsidRDefault="0037556A" w:rsidP="0037556A"/>
    <w:p w:rsidR="0037556A" w:rsidRDefault="0037556A" w:rsidP="0037556A">
      <w:pPr>
        <w:rPr>
          <w:lang w:val="en-US"/>
        </w:rPr>
      </w:pPr>
    </w:p>
    <w:p w:rsidR="000D68F4" w:rsidRDefault="000D68F4" w:rsidP="0037556A">
      <w:pPr>
        <w:rPr>
          <w:lang w:val="en-US"/>
        </w:rPr>
      </w:pPr>
    </w:p>
    <w:p w:rsidR="000D68F4" w:rsidRPr="000D68F4" w:rsidRDefault="000D68F4" w:rsidP="0037556A">
      <w:pPr>
        <w:rPr>
          <w:lang w:val="en-US"/>
        </w:rPr>
      </w:pPr>
    </w:p>
    <w:p w:rsidR="004A78A8" w:rsidRPr="00294561" w:rsidRDefault="00CF3ADD" w:rsidP="00357539">
      <w:pPr>
        <w:pStyle w:val="30"/>
        <w:shd w:val="clear" w:color="auto" w:fill="auto"/>
        <w:spacing w:after="1414"/>
        <w:rPr>
          <w:sz w:val="24"/>
          <w:szCs w:val="24"/>
        </w:rPr>
      </w:pPr>
      <w:r w:rsidRPr="000D68F4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34.4pt;margin-top:-.75pt;width:94.3pt;height:53.5pt;z-index:-251658752;mso-wrap-distance-left:29.05pt;mso-wrap-distance-right:5pt;mso-position-horizontal-relative:margin" filled="f" stroked="f">
            <v:textbox style="mso-next-textbox:#_x0000_s1026;mso-fit-shape-to-text:t" inset="0,0,0,0">
              <w:txbxContent>
                <w:p w:rsidR="004A78A8" w:rsidRPr="00A771A5" w:rsidRDefault="004A78A8" w:rsidP="00A771A5">
                  <w:pPr>
                    <w:pStyle w:val="a4"/>
                    <w:shd w:val="clear" w:color="auto" w:fill="auto"/>
                    <w:spacing w:after="219"/>
                    <w:rPr>
                      <w:lang w:val="en-US"/>
                    </w:rPr>
                  </w:pPr>
                </w:p>
              </w:txbxContent>
            </v:textbox>
            <w10:wrap type="square" side="left" anchorx="margin"/>
          </v:shape>
        </w:pict>
      </w:r>
      <w:r w:rsidR="000D68F4" w:rsidRPr="000D68F4">
        <w:rPr>
          <w:sz w:val="24"/>
          <w:szCs w:val="24"/>
        </w:rPr>
        <w:t>1.Общее</w:t>
      </w:r>
      <w:r w:rsidR="000D68F4" w:rsidRPr="000D68F4">
        <w:rPr>
          <w:sz w:val="24"/>
          <w:szCs w:val="24"/>
          <w:lang w:val="en-US"/>
        </w:rPr>
        <w:t xml:space="preserve"> </w:t>
      </w:r>
      <w:r w:rsidR="00294561">
        <w:rPr>
          <w:sz w:val="24"/>
          <w:szCs w:val="24"/>
        </w:rPr>
        <w:t>положение</w:t>
      </w:r>
    </w:p>
    <w:p w:rsidR="004A78A8" w:rsidRDefault="00B37FC9" w:rsidP="00EA5BEB">
      <w:pPr>
        <w:pStyle w:val="20"/>
        <w:numPr>
          <w:ilvl w:val="0"/>
          <w:numId w:val="1"/>
        </w:numPr>
        <w:shd w:val="clear" w:color="auto" w:fill="auto"/>
        <w:tabs>
          <w:tab w:val="left" w:pos="534"/>
        </w:tabs>
        <w:spacing w:before="0" w:after="0" w:line="360" w:lineRule="auto"/>
      </w:pPr>
      <w:r w:rsidRPr="000D68F4">
        <w:rPr>
          <w:b/>
        </w:rPr>
        <w:t>Н</w:t>
      </w:r>
      <w:r>
        <w:t>астоящее положение является локальным актом Муниципального бюджетного общеобразовательного учрежден</w:t>
      </w:r>
      <w:r w:rsidR="00A771A5">
        <w:t>ия «</w:t>
      </w:r>
      <w:proofErr w:type="spellStart"/>
      <w:r w:rsidR="00A771A5">
        <w:t>Кулле-Киминская</w:t>
      </w:r>
      <w:proofErr w:type="spellEnd"/>
      <w:r w:rsidR="00A771A5">
        <w:t xml:space="preserve"> основная</w:t>
      </w:r>
      <w:r>
        <w:t xml:space="preserve"> общеобразовательная школа</w:t>
      </w:r>
      <w:r w:rsidR="00A771A5">
        <w:t xml:space="preserve">» </w:t>
      </w:r>
      <w:proofErr w:type="spellStart"/>
      <w:r w:rsidR="00A771A5">
        <w:t>Атнинского</w:t>
      </w:r>
      <w:proofErr w:type="spellEnd"/>
      <w:r>
        <w:t xml:space="preserve"> муниципального района Республики Татарстан» (далее школа)</w:t>
      </w:r>
      <w:proofErr w:type="gramStart"/>
      <w:r>
        <w:t>,с</w:t>
      </w:r>
      <w:proofErr w:type="gramEnd"/>
      <w:r>
        <w:t>озданным на основе устава и направленным на регламентацию действий по реализации основных целей образовательной и воспитательной деятельности.</w:t>
      </w:r>
    </w:p>
    <w:p w:rsidR="004A78A8" w:rsidRDefault="00B37FC9" w:rsidP="00EA5BEB">
      <w:pPr>
        <w:pStyle w:val="20"/>
        <w:numPr>
          <w:ilvl w:val="0"/>
          <w:numId w:val="1"/>
        </w:numPr>
        <w:shd w:val="clear" w:color="auto" w:fill="auto"/>
        <w:tabs>
          <w:tab w:val="left" w:pos="648"/>
        </w:tabs>
        <w:spacing w:before="0" w:after="0" w:line="360" w:lineRule="auto"/>
        <w:jc w:val="left"/>
      </w:pPr>
      <w:r>
        <w:t>Ученическое самоуправление - управление жизнедеятельностью школьного коллектива, осуществляемое учащимися, основное на инициативе, самостоятельности, творчестве, совершенствовании собственной жизни, чувстве ответственности, взаимопомощи и организаторских способностях учащихся школы.</w:t>
      </w:r>
    </w:p>
    <w:p w:rsidR="004A78A8" w:rsidRDefault="00B37FC9" w:rsidP="00EA5BEB">
      <w:pPr>
        <w:pStyle w:val="20"/>
        <w:numPr>
          <w:ilvl w:val="0"/>
          <w:numId w:val="1"/>
        </w:numPr>
        <w:shd w:val="clear" w:color="auto" w:fill="auto"/>
        <w:tabs>
          <w:tab w:val="left" w:pos="648"/>
        </w:tabs>
        <w:spacing w:before="0" w:after="0" w:line="360" w:lineRule="auto"/>
      </w:pPr>
      <w:r>
        <w:t>В своей деятельности ученическое самоуправление руководствуется Законом РФ «Об образовании»,</w:t>
      </w:r>
      <w:r w:rsidR="00450022">
        <w:t xml:space="preserve"> </w:t>
      </w:r>
      <w:r>
        <w:t>К</w:t>
      </w:r>
      <w:r w:rsidR="00450022">
        <w:t>онвенц</w:t>
      </w:r>
      <w:proofErr w:type="gramStart"/>
      <w:r w:rsidR="00450022">
        <w:t>ии ОО</w:t>
      </w:r>
      <w:proofErr w:type="gramEnd"/>
      <w:r w:rsidR="00450022">
        <w:t>Н о правах ребенка, у</w:t>
      </w:r>
      <w:r>
        <w:t>ставом школы, а также настоящим Положением и локально-правовыми актами школы.</w:t>
      </w:r>
    </w:p>
    <w:p w:rsidR="004A78A8" w:rsidRDefault="00B37FC9" w:rsidP="00EA5BEB">
      <w:pPr>
        <w:pStyle w:val="20"/>
        <w:shd w:val="clear" w:color="auto" w:fill="auto"/>
        <w:spacing w:before="0" w:after="0" w:line="360" w:lineRule="auto"/>
        <w:sectPr w:rsidR="004A78A8" w:rsidSect="00294561">
          <w:pgSz w:w="11900" w:h="16840"/>
          <w:pgMar w:top="1488" w:right="1268" w:bottom="1488" w:left="1134" w:header="0" w:footer="3" w:gutter="0"/>
          <w:cols w:space="720"/>
          <w:noEndnote/>
          <w:docGrid w:linePitch="360"/>
        </w:sectPr>
      </w:pPr>
      <w:r>
        <w:t>1.4.Органы управления, самоуправления, педагогические работники школы признают представителей ученического самоуправления, представляют им необходимую информацию, допускают к участию в заседаниях органов управления школы при обсуждении вопросов, касающихся прав и интересов обучающихся. Взаимодействие осуществляется на основе совета, согласия, сотрудничества, самоуправления.</w:t>
      </w:r>
    </w:p>
    <w:p w:rsidR="004A78A8" w:rsidRDefault="004A78A8" w:rsidP="00EA5BEB">
      <w:pPr>
        <w:framePr w:h="13219" w:wrap="notBeside" w:vAnchor="text" w:hAnchor="text" w:xAlign="center" w:y="1"/>
        <w:spacing w:line="360" w:lineRule="auto"/>
        <w:jc w:val="center"/>
        <w:rPr>
          <w:sz w:val="2"/>
          <w:szCs w:val="2"/>
        </w:rPr>
      </w:pPr>
    </w:p>
    <w:p w:rsidR="004A78A8" w:rsidRPr="00EA5BEB" w:rsidRDefault="004A78A8" w:rsidP="00EA5BEB">
      <w:pPr>
        <w:spacing w:line="360" w:lineRule="auto"/>
        <w:rPr>
          <w:sz w:val="2"/>
          <w:szCs w:val="2"/>
          <w:lang w:val="en-US"/>
        </w:rPr>
      </w:pPr>
    </w:p>
    <w:p w:rsidR="004A78A8" w:rsidRDefault="004A78A8">
      <w:pPr>
        <w:rPr>
          <w:sz w:val="2"/>
          <w:szCs w:val="2"/>
        </w:rPr>
      </w:pPr>
    </w:p>
    <w:sectPr w:rsidR="004A78A8" w:rsidSect="004A78A8">
      <w:pgSz w:w="11900" w:h="16840"/>
      <w:pgMar w:top="1415" w:right="856" w:bottom="1415" w:left="16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CEC" w:rsidRDefault="00E76CEC" w:rsidP="004A78A8">
      <w:r>
        <w:separator/>
      </w:r>
    </w:p>
  </w:endnote>
  <w:endnote w:type="continuationSeparator" w:id="0">
    <w:p w:rsidR="00E76CEC" w:rsidRDefault="00E76CEC" w:rsidP="004A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CEC" w:rsidRDefault="00E76CEC"/>
  </w:footnote>
  <w:footnote w:type="continuationSeparator" w:id="0">
    <w:p w:rsidR="00E76CEC" w:rsidRDefault="00E76CE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C3163"/>
    <w:multiLevelType w:val="multilevel"/>
    <w:tmpl w:val="DDB4CA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A78A8"/>
    <w:rsid w:val="00000CB4"/>
    <w:rsid w:val="000522E5"/>
    <w:rsid w:val="000D68F4"/>
    <w:rsid w:val="00294561"/>
    <w:rsid w:val="00357539"/>
    <w:rsid w:val="0037556A"/>
    <w:rsid w:val="00450022"/>
    <w:rsid w:val="004A78A8"/>
    <w:rsid w:val="004F409D"/>
    <w:rsid w:val="00551156"/>
    <w:rsid w:val="005D5C8C"/>
    <w:rsid w:val="00637E40"/>
    <w:rsid w:val="006A2B78"/>
    <w:rsid w:val="007E71F0"/>
    <w:rsid w:val="008408FA"/>
    <w:rsid w:val="009E0C2B"/>
    <w:rsid w:val="00A44078"/>
    <w:rsid w:val="00A771A5"/>
    <w:rsid w:val="00B37FC9"/>
    <w:rsid w:val="00CF3ADD"/>
    <w:rsid w:val="00D514DD"/>
    <w:rsid w:val="00E76CEC"/>
    <w:rsid w:val="00E8657B"/>
    <w:rsid w:val="00EA5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A78A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A78A8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4A7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Exact0">
    <w:name w:val="Подпись к картинке Exact"/>
    <w:basedOn w:val="Exact"/>
    <w:rsid w:val="004A78A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A7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sid w:val="004A78A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"/>
    <w:basedOn w:val="3"/>
    <w:rsid w:val="004A78A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A78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4A78A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2">
    <w:name w:val="Основной текст (4)"/>
    <w:basedOn w:val="4"/>
    <w:rsid w:val="004A78A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A78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4A7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rsid w:val="004A78A8"/>
    <w:pPr>
      <w:shd w:val="clear" w:color="auto" w:fill="FFFFFF"/>
      <w:spacing w:after="180" w:line="25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4A78A8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rsid w:val="004A78A8"/>
    <w:pPr>
      <w:shd w:val="clear" w:color="auto" w:fill="FFFFFF"/>
      <w:spacing w:before="1560" w:line="43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4A78A8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4A78A8"/>
    <w:pPr>
      <w:shd w:val="clear" w:color="auto" w:fill="FFFFFF"/>
      <w:spacing w:before="60" w:after="42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37556A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7">
    <w:name w:val="Основной текст (7)_"/>
    <w:link w:val="70"/>
    <w:uiPriority w:val="99"/>
    <w:locked/>
    <w:rsid w:val="0037556A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37556A"/>
    <w:pPr>
      <w:shd w:val="clear" w:color="auto" w:fill="FFFFFF"/>
      <w:spacing w:line="320" w:lineRule="exact"/>
      <w:jc w:val="center"/>
    </w:pPr>
    <w:rPr>
      <w:rFonts w:ascii="Times New Roman" w:hAnsi="Times New Roman"/>
      <w:b/>
      <w:bCs/>
      <w:color w:val="auto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ADD6E-F618-456D-ABAD-570BD683E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6</cp:lastModifiedBy>
  <cp:revision>9</cp:revision>
  <cp:lastPrinted>2020-10-25T20:39:00Z</cp:lastPrinted>
  <dcterms:created xsi:type="dcterms:W3CDTF">2018-01-22T07:38:00Z</dcterms:created>
  <dcterms:modified xsi:type="dcterms:W3CDTF">2020-11-04T21:33:00Z</dcterms:modified>
</cp:coreProperties>
</file>